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B3" w:rsidRPr="004960B3" w:rsidRDefault="004960B3" w:rsidP="004960B3">
      <w:pPr>
        <w:widowControl/>
        <w:spacing w:line="540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960B3">
        <w:rPr>
          <w:rFonts w:ascii="黑体" w:eastAsia="黑体" w:hAnsi="黑体" w:cs="宋体" w:hint="eastAsia"/>
          <w:b/>
          <w:bCs/>
          <w:color w:val="000000"/>
          <w:kern w:val="0"/>
          <w:sz w:val="44"/>
          <w:szCs w:val="44"/>
        </w:rPr>
        <w:t>关于开展201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44"/>
          <w:szCs w:val="44"/>
        </w:rPr>
        <w:t>8</w:t>
      </w:r>
      <w:r w:rsidRPr="004960B3">
        <w:rPr>
          <w:rFonts w:ascii="黑体" w:eastAsia="黑体" w:hAnsi="黑体" w:cs="宋体" w:hint="eastAsia"/>
          <w:b/>
          <w:bCs/>
          <w:color w:val="000000"/>
          <w:kern w:val="0"/>
          <w:sz w:val="44"/>
          <w:szCs w:val="44"/>
        </w:rPr>
        <w:t>-201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44"/>
          <w:szCs w:val="44"/>
        </w:rPr>
        <w:t>9</w:t>
      </w:r>
      <w:r w:rsidRPr="004960B3">
        <w:rPr>
          <w:rFonts w:ascii="黑体" w:eastAsia="黑体" w:hAnsi="黑体" w:cs="宋体" w:hint="eastAsia"/>
          <w:b/>
          <w:bCs/>
          <w:color w:val="000000"/>
          <w:kern w:val="0"/>
          <w:sz w:val="44"/>
          <w:szCs w:val="44"/>
        </w:rPr>
        <w:t>学年第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44"/>
          <w:szCs w:val="44"/>
        </w:rPr>
        <w:t>一</w:t>
      </w:r>
      <w:r w:rsidRPr="004960B3">
        <w:rPr>
          <w:rFonts w:ascii="黑体" w:eastAsia="黑体" w:hAnsi="黑体" w:cs="宋体" w:hint="eastAsia"/>
          <w:b/>
          <w:bCs/>
          <w:color w:val="000000"/>
          <w:kern w:val="0"/>
          <w:sz w:val="44"/>
          <w:szCs w:val="44"/>
        </w:rPr>
        <w:t>学期</w:t>
      </w:r>
    </w:p>
    <w:p w:rsidR="004960B3" w:rsidRPr="004960B3" w:rsidRDefault="004960B3" w:rsidP="004960B3">
      <w:pPr>
        <w:widowControl/>
        <w:spacing w:line="540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960B3">
        <w:rPr>
          <w:rFonts w:ascii="黑体" w:eastAsia="黑体" w:hAnsi="黑体" w:cs="宋体" w:hint="eastAsia"/>
          <w:b/>
          <w:bCs/>
          <w:color w:val="000000"/>
          <w:kern w:val="0"/>
          <w:sz w:val="44"/>
          <w:szCs w:val="44"/>
        </w:rPr>
        <w:t>期中教学检查的通知</w:t>
      </w:r>
    </w:p>
    <w:p w:rsidR="004960B3" w:rsidRPr="004960B3" w:rsidRDefault="004960B3" w:rsidP="004960B3">
      <w:pPr>
        <w:widowControl/>
        <w:spacing w:line="540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960B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明医科院教〔2018〕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8</w:t>
      </w:r>
      <w:r w:rsidRPr="004960B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号</w:t>
      </w:r>
    </w:p>
    <w:p w:rsidR="004960B3" w:rsidRPr="004960B3" w:rsidRDefault="004960B3" w:rsidP="002027D2">
      <w:pPr>
        <w:widowControl/>
        <w:spacing w:line="200" w:lineRule="atLeas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各教学单位、二级院（系、部）：</w:t>
      </w:r>
    </w:p>
    <w:p w:rsidR="004960B3" w:rsidRPr="004960B3" w:rsidRDefault="005D56C8" w:rsidP="002027D2">
      <w:pPr>
        <w:widowControl/>
        <w:spacing w:line="200" w:lineRule="atLeast"/>
        <w:ind w:firstLine="64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原定于第10-11周的期中教学检查工作，因二轮评估回访，延后至</w:t>
      </w:r>
      <w:r w:rsidR="004960B3"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第1</w:t>
      </w:r>
      <w:r w:rsid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</w:t>
      </w:r>
      <w:r w:rsidR="004960B3"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周（</w:t>
      </w:r>
      <w:r w:rsid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12</w:t>
      </w:r>
      <w:r w:rsidR="004960B3"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="004960B3"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日—</w:t>
      </w:r>
      <w:r w:rsid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12</w:t>
      </w:r>
      <w:r w:rsidR="004960B3"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日）在全校范围内展开</w:t>
      </w:r>
      <w:r w:rsidR="004960B3"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。现将有关事项通知如下：</w:t>
      </w:r>
    </w:p>
    <w:p w:rsidR="004960B3" w:rsidRPr="004960B3" w:rsidRDefault="004960B3" w:rsidP="002027D2">
      <w:pPr>
        <w:widowControl/>
        <w:spacing w:line="200" w:lineRule="atLeast"/>
        <w:ind w:firstLine="64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一、院（系、部）部自查（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12</w:t>
      </w:r>
      <w:r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日—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12</w:t>
      </w:r>
      <w:r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</w:t>
      </w:r>
      <w:r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日）</w:t>
      </w:r>
    </w:p>
    <w:p w:rsidR="004960B3" w:rsidRPr="004960B3" w:rsidRDefault="004960B3" w:rsidP="002027D2">
      <w:pPr>
        <w:widowControl/>
        <w:spacing w:line="200" w:lineRule="atLeast"/>
        <w:ind w:firstLine="64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1、常规教学的基本情况检查：对前1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周的教学状况进行检查和总结，内容包括教学计划、课程的执行情况、检查教师手册填写情况（</w:t>
      </w:r>
      <w:r w:rsidRPr="00A52E03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外聘教师、新教师</w:t>
      </w:r>
      <w:r w:rsidRPr="004960B3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）、新教师教案</w:t>
      </w:r>
      <w:r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、作业的布置与批改情况、学生考勤记录、教师课外辅导、答疑等；</w:t>
      </w:r>
    </w:p>
    <w:p w:rsidR="004960B3" w:rsidRPr="004960B3" w:rsidRDefault="004960B3" w:rsidP="002A7F40">
      <w:pPr>
        <w:widowControl/>
        <w:spacing w:line="200" w:lineRule="atLeast"/>
        <w:ind w:firstLineChars="200" w:firstLine="64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2、教学状况调查：召开学生座谈会，了解教学、管理方面存在的问题；</w:t>
      </w:r>
    </w:p>
    <w:p w:rsidR="004960B3" w:rsidRPr="004960B3" w:rsidRDefault="004960B3" w:rsidP="002027D2">
      <w:pPr>
        <w:widowControl/>
        <w:spacing w:line="200" w:lineRule="atLeast"/>
        <w:ind w:firstLine="64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3、教学秩序检查：检查理论课、实践（实验）课和公共选修课等校内教学活动的教学秩序。主要检查任课教师上下课时间遵守情况、</w:t>
      </w:r>
      <w:r w:rsidRPr="004960B3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外聘教师教学情况</w:t>
      </w:r>
      <w:r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、调（停）课制度</w:t>
      </w:r>
      <w:bookmarkStart w:id="0" w:name="_GoBack"/>
      <w:bookmarkEnd w:id="0"/>
      <w:r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遵守情况，各系统计调（停）课率并上交教务处一份。</w:t>
      </w:r>
    </w:p>
    <w:p w:rsidR="004960B3" w:rsidRPr="004960B3" w:rsidRDefault="004960B3" w:rsidP="002027D2">
      <w:pPr>
        <w:widowControl/>
        <w:spacing w:line="200" w:lineRule="atLeast"/>
        <w:ind w:firstLine="64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4、教学效果检查：通过组织师生座谈会以及院（系）负责人听课、教研室主任听课、督导员听课及教师之间互相听课情况；</w:t>
      </w:r>
    </w:p>
    <w:p w:rsidR="004960B3" w:rsidRPr="004960B3" w:rsidRDefault="004960B3" w:rsidP="002027D2">
      <w:pPr>
        <w:widowControl/>
        <w:spacing w:line="200" w:lineRule="atLeast"/>
        <w:ind w:firstLine="64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5、学生学籍管理情况：重点检查学生考试成绩录入情况；学生学籍资料录入情况，整理各班级学生花名册并交教务处一份。</w:t>
      </w:r>
    </w:p>
    <w:p w:rsidR="004960B3" w:rsidRPr="004960B3" w:rsidRDefault="004960B3" w:rsidP="002027D2">
      <w:pPr>
        <w:widowControl/>
        <w:spacing w:line="200" w:lineRule="atLeast"/>
        <w:ind w:firstLine="64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二、教务处检查（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12</w:t>
      </w:r>
      <w:r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</w:t>
      </w:r>
      <w:r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日—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12</w:t>
      </w:r>
      <w:r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</w:t>
      </w:r>
      <w:r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日）</w:t>
      </w:r>
    </w:p>
    <w:p w:rsidR="004960B3" w:rsidRPr="004960B3" w:rsidRDefault="004960B3" w:rsidP="002027D2">
      <w:pPr>
        <w:widowControl/>
        <w:spacing w:line="200" w:lineRule="atLeast"/>
        <w:ind w:firstLine="64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1.抽查</w:t>
      </w:r>
      <w:r w:rsidR="005D56C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前13周</w:t>
      </w:r>
      <w:r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教研室活动情况(加强教风、学风建设具体措施；研究教学内容、教学方法、课堂管理基本情况；建立以学生为主体的讨论式、研究式、模拟式、案例式等课堂教学新模式。)</w:t>
      </w:r>
    </w:p>
    <w:p w:rsidR="004960B3" w:rsidRPr="004960B3" w:rsidRDefault="004960B3" w:rsidP="002027D2">
      <w:pPr>
        <w:widowControl/>
        <w:spacing w:line="200" w:lineRule="atLeast"/>
        <w:ind w:firstLine="64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2.检查人才培养方案运行情况，了解课程设置及教学效果，专业剖析。</w:t>
      </w:r>
    </w:p>
    <w:p w:rsidR="004960B3" w:rsidRDefault="00322C2F" w:rsidP="002027D2">
      <w:pPr>
        <w:widowControl/>
        <w:spacing w:line="200" w:lineRule="atLeast"/>
        <w:ind w:firstLine="645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="004960B3"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.校内实训</w:t>
      </w:r>
      <w:proofErr w:type="gramStart"/>
      <w:r w:rsidR="004960B3"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室运行</w:t>
      </w:r>
      <w:proofErr w:type="gramEnd"/>
      <w:r w:rsidR="004960B3"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情况：重点检查实验教学计划落实情况，实训室设备运行、维护情况，实训</w:t>
      </w:r>
      <w:proofErr w:type="gramStart"/>
      <w:r w:rsidR="004960B3"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室相关</w:t>
      </w:r>
      <w:proofErr w:type="gramEnd"/>
      <w:r w:rsidR="004960B3"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记录情况（学生实验报告批改情况、实训室开放记录、实</w:t>
      </w:r>
      <w:proofErr w:type="gramStart"/>
      <w:r w:rsidR="004960B3"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训教学工作</w:t>
      </w:r>
      <w:proofErr w:type="gramEnd"/>
      <w:r w:rsidR="004960B3"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日志等）；校外集中实践教学环节的开展情况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（包括毕业作业、顶岗实习相关材料）</w:t>
      </w:r>
      <w:r w:rsidR="004960B3"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4960B3" w:rsidRPr="004960B3" w:rsidRDefault="004960B3" w:rsidP="002027D2">
      <w:pPr>
        <w:widowControl/>
        <w:spacing w:line="200" w:lineRule="atLeast"/>
        <w:ind w:firstLine="64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三、检查人员</w:t>
      </w:r>
    </w:p>
    <w:p w:rsidR="004960B3" w:rsidRPr="004960B3" w:rsidRDefault="004960B3" w:rsidP="002027D2">
      <w:pPr>
        <w:widowControl/>
        <w:spacing w:line="200" w:lineRule="atLeast"/>
        <w:ind w:firstLine="64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院系教学督导组成员、院专职教学督导员及教务处人员。</w:t>
      </w:r>
    </w:p>
    <w:p w:rsidR="004960B3" w:rsidRPr="004960B3" w:rsidRDefault="004960B3" w:rsidP="002027D2">
      <w:pPr>
        <w:widowControl/>
        <w:spacing w:line="200" w:lineRule="atLeast"/>
        <w:ind w:firstLine="64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四、检查要求</w:t>
      </w:r>
    </w:p>
    <w:p w:rsidR="004960B3" w:rsidRPr="004960B3" w:rsidRDefault="004960B3" w:rsidP="002027D2">
      <w:pPr>
        <w:widowControl/>
        <w:spacing w:line="200" w:lineRule="atLeast"/>
        <w:ind w:firstLine="64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各教学单位要重视期中教学检查工作，自查结束后，请各系全面总结此次检查工作，形成书面小结，报送教务处一份，并做好各项资料的收集、汇总、归档。</w:t>
      </w:r>
    </w:p>
    <w:p w:rsidR="004960B3" w:rsidRPr="004960B3" w:rsidRDefault="004960B3" w:rsidP="002027D2">
      <w:pPr>
        <w:widowControl/>
        <w:spacing w:line="200" w:lineRule="atLeas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960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                 </w:t>
      </w:r>
      <w:r w:rsidR="002A7F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教务处</w:t>
      </w:r>
      <w:r w:rsidRPr="004960B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8C2A23" w:rsidRDefault="004960B3" w:rsidP="002027D2">
      <w:pPr>
        <w:widowControl/>
        <w:spacing w:line="200" w:lineRule="atLeast"/>
        <w:ind w:right="645"/>
      </w:pPr>
      <w:r w:rsidRPr="004960B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          </w:t>
      </w:r>
      <w:r w:rsidR="002A7F4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        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2018年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12</w:t>
      </w:r>
      <w:r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Pr="004960B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sectPr w:rsidR="008C2A23" w:rsidSect="002A7F4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F3"/>
    <w:rsid w:val="002027D2"/>
    <w:rsid w:val="002A7F40"/>
    <w:rsid w:val="00322C2F"/>
    <w:rsid w:val="004960B3"/>
    <w:rsid w:val="005518F3"/>
    <w:rsid w:val="005D56C8"/>
    <w:rsid w:val="008C2A23"/>
    <w:rsid w:val="00A5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0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960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0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960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144</Words>
  <Characters>826</Characters>
  <Application>Microsoft Office Word</Application>
  <DocSecurity>0</DocSecurity>
  <Lines>6</Lines>
  <Paragraphs>1</Paragraphs>
  <ScaleCrop>false</ScaleCrop>
  <Company>http:/sdwm.org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深度联盟http:/sdwm.org</dc:creator>
  <cp:keywords/>
  <dc:description/>
  <cp:lastModifiedBy>深度联盟http:/sdwm.org</cp:lastModifiedBy>
  <cp:revision>6</cp:revision>
  <cp:lastPrinted>2018-12-03T08:34:00Z</cp:lastPrinted>
  <dcterms:created xsi:type="dcterms:W3CDTF">2018-12-03T08:31:00Z</dcterms:created>
  <dcterms:modified xsi:type="dcterms:W3CDTF">2018-12-04T00:52:00Z</dcterms:modified>
</cp:coreProperties>
</file>